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955C" w14:textId="77777777" w:rsidR="00DD12E3" w:rsidRDefault="00DD12E3" w:rsidP="00DD12E3">
      <w:pPr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14:paraId="530A7C53" w14:textId="77777777" w:rsidR="00DD12E3" w:rsidRDefault="00DD12E3" w:rsidP="00DD12E3">
      <w:pPr>
        <w:jc w:val="center"/>
        <w:rPr>
          <w:szCs w:val="28"/>
        </w:rPr>
      </w:pPr>
      <w:r>
        <w:rPr>
          <w:szCs w:val="28"/>
        </w:rPr>
        <w:t>к проекту постановления Администрации города Твери «Об утверждении муниципальной программы города Твери</w:t>
      </w:r>
    </w:p>
    <w:p w14:paraId="1768D559" w14:textId="476399A7" w:rsidR="00DD12E3" w:rsidRDefault="00DD12E3" w:rsidP="00DD12E3">
      <w:pPr>
        <w:jc w:val="center"/>
        <w:rPr>
          <w:szCs w:val="28"/>
        </w:rPr>
      </w:pPr>
      <w:r>
        <w:rPr>
          <w:szCs w:val="28"/>
        </w:rPr>
        <w:t xml:space="preserve"> «</w:t>
      </w:r>
      <w:bookmarkStart w:id="0" w:name="_Hlk211001631"/>
      <w:r w:rsidRPr="00DD12E3">
        <w:rPr>
          <w:b/>
          <w:szCs w:val="28"/>
        </w:rPr>
        <w:t>Коммунальное хозяйство города Твери</w:t>
      </w:r>
      <w:bookmarkEnd w:id="0"/>
      <w:r>
        <w:rPr>
          <w:szCs w:val="28"/>
        </w:rPr>
        <w:t xml:space="preserve">» </w:t>
      </w:r>
    </w:p>
    <w:p w14:paraId="6AECB54B" w14:textId="77777777" w:rsidR="00637FA7" w:rsidRDefault="00637FA7"/>
    <w:p w14:paraId="3F759997" w14:textId="07F8DF9F" w:rsidR="00DD12E3" w:rsidRDefault="00DD12E3" w:rsidP="00DD12E3">
      <w:pPr>
        <w:ind w:firstLine="709"/>
      </w:pPr>
      <w:r w:rsidRPr="00DD12E3">
        <w:t>В соответствии с постановлением Администрации города Твери от 20.01.2025 № 34 «Об утверждении Порядка разработки и реализации  муниципальных программ города Твери» и распоряжением Администрации города Твери от 04.07.2014 № 521 «О перечне муниципальных программ города Твери» разработан проект постановления Администрации города Твери «Об утверждении муниципальной программы города Твери «Коммунальное хозяйство города Твери» (далее – Программа).</w:t>
      </w:r>
    </w:p>
    <w:p w14:paraId="2CCF93C2" w14:textId="1E819AA4" w:rsidR="00DD14C5" w:rsidRDefault="00DD14C5" w:rsidP="00F305D1">
      <w:pPr>
        <w:tabs>
          <w:tab w:val="left" w:pos="2325"/>
        </w:tabs>
        <w:ind w:firstLine="709"/>
      </w:pPr>
      <w:r w:rsidRPr="00DD14C5">
        <w:t>Реализация муниципальной программы направлена на</w:t>
      </w:r>
      <w:r w:rsidRPr="00DD14C5">
        <w:t xml:space="preserve"> </w:t>
      </w:r>
      <w:r>
        <w:t>п</w:t>
      </w:r>
      <w:r w:rsidRPr="00DD14C5">
        <w:t>овышение качества и надежности жилищно-коммунальных услуг и условий проживания граждан на территории муниципального образования городской округ город Тверь</w:t>
      </w:r>
      <w:r w:rsidR="00982ACD">
        <w:t>.</w:t>
      </w:r>
    </w:p>
    <w:p w14:paraId="52588163" w14:textId="3D3676AA" w:rsidR="00982ACD" w:rsidRDefault="00982ACD" w:rsidP="00DD12E3">
      <w:pPr>
        <w:ind w:firstLine="709"/>
      </w:pPr>
      <w:r w:rsidRPr="00982ACD">
        <w:t xml:space="preserve">Реализация Программы связана с решением </w:t>
      </w:r>
      <w:r>
        <w:t xml:space="preserve">следующих </w:t>
      </w:r>
      <w:r w:rsidRPr="00982ACD">
        <w:t>задач:</w:t>
      </w:r>
    </w:p>
    <w:p w14:paraId="760C1A38" w14:textId="0DB236F5" w:rsidR="00982ACD" w:rsidRDefault="00982ACD" w:rsidP="00DD12E3">
      <w:pPr>
        <w:ind w:firstLine="709"/>
      </w:pPr>
      <w:r>
        <w:t xml:space="preserve">- </w:t>
      </w:r>
      <w:r w:rsidRPr="00982ACD">
        <w:t>Повышение качества и надежности  коммунальных услуг предоставляемых населению и объектам социальной сферы</w:t>
      </w:r>
      <w:r>
        <w:t>;</w:t>
      </w:r>
    </w:p>
    <w:p w14:paraId="2751E49F" w14:textId="35207E27" w:rsidR="00982ACD" w:rsidRDefault="00982ACD" w:rsidP="00DD12E3">
      <w:pPr>
        <w:ind w:firstLine="709"/>
      </w:pPr>
      <w:r>
        <w:t xml:space="preserve">- </w:t>
      </w:r>
      <w:r w:rsidRPr="00982ACD">
        <w:t>Обеспечение бесперебойной подачи коммунальных услуг по отоплению и горячему водоснабжению</w:t>
      </w:r>
      <w:r>
        <w:t>;</w:t>
      </w:r>
    </w:p>
    <w:p w14:paraId="6BB02333" w14:textId="119628FD" w:rsidR="00982ACD" w:rsidRDefault="00982ACD" w:rsidP="00DD12E3">
      <w:pPr>
        <w:ind w:firstLine="709"/>
      </w:pPr>
      <w:r>
        <w:t xml:space="preserve">- </w:t>
      </w:r>
      <w:r w:rsidRPr="00982ACD">
        <w:t>Создание условий для развития индивидуального жилищного строительства жилья для многодетных семей</w:t>
      </w:r>
      <w:r>
        <w:t>;</w:t>
      </w:r>
    </w:p>
    <w:p w14:paraId="04FD38D4" w14:textId="70139E19" w:rsidR="00982ACD" w:rsidRDefault="00982ACD" w:rsidP="00DD12E3">
      <w:pPr>
        <w:ind w:firstLine="709"/>
      </w:pPr>
      <w:r>
        <w:t xml:space="preserve">- </w:t>
      </w:r>
      <w:r w:rsidRPr="00982ACD">
        <w:t>Повышение надежности и эффективности функционирования объектов коммунального хозяйства не переданных на обслуживание ресурсоснабжающим организациям</w:t>
      </w:r>
      <w:r w:rsidR="007775D6">
        <w:t>;</w:t>
      </w:r>
    </w:p>
    <w:p w14:paraId="482A0390" w14:textId="2ED00D0F" w:rsidR="007775D6" w:rsidRDefault="007775D6" w:rsidP="00DD12E3">
      <w:pPr>
        <w:ind w:firstLine="709"/>
      </w:pPr>
      <w:r>
        <w:t xml:space="preserve">- </w:t>
      </w:r>
      <w:r w:rsidRPr="007775D6">
        <w:t>Снижение количества отключений услуг тепло-, и  водоснабжения</w:t>
      </w:r>
      <w:r>
        <w:t>;</w:t>
      </w:r>
    </w:p>
    <w:p w14:paraId="3BD58BB3" w14:textId="73204E81" w:rsidR="007775D6" w:rsidRDefault="007775D6" w:rsidP="00DD12E3">
      <w:pPr>
        <w:ind w:firstLine="709"/>
      </w:pPr>
      <w:r>
        <w:t xml:space="preserve">- </w:t>
      </w:r>
      <w:r w:rsidRPr="007775D6">
        <w:t>Снижение потерь в процессе производства и передачи энергоресурсов</w:t>
      </w:r>
      <w:r>
        <w:t>;</w:t>
      </w:r>
    </w:p>
    <w:p w14:paraId="3062B3E4" w14:textId="72DEB5D2" w:rsidR="007775D6" w:rsidRDefault="007775D6" w:rsidP="00DD12E3">
      <w:pPr>
        <w:ind w:firstLine="709"/>
      </w:pPr>
      <w:r>
        <w:t xml:space="preserve">- </w:t>
      </w:r>
      <w:r w:rsidRPr="007775D6">
        <w:t>Актуализация схем теплоснабжения, водоснабжения и водоотведения муниципального образования город Тверь</w:t>
      </w:r>
      <w:r>
        <w:t>.</w:t>
      </w:r>
    </w:p>
    <w:p w14:paraId="382D6FA2" w14:textId="506A8D49" w:rsidR="007775D6" w:rsidRDefault="00F305D1" w:rsidP="00DD12E3">
      <w:pPr>
        <w:ind w:firstLine="709"/>
      </w:pPr>
      <w:r w:rsidRPr="00F305D1">
        <w:t>Общий объем финансирования муниципальной</w:t>
      </w:r>
      <w:r w:rsidR="007775D6" w:rsidRPr="007775D6">
        <w:t xml:space="preserve"> Программы составляет</w:t>
      </w:r>
      <w:r w:rsidR="007775D6">
        <w:t xml:space="preserve"> 742 901,7 тыс. руб., </w:t>
      </w:r>
      <w:r w:rsidR="007775D6" w:rsidRPr="007775D6">
        <w:t xml:space="preserve"> </w:t>
      </w:r>
      <w:r w:rsidR="007775D6" w:rsidRPr="007775D6">
        <w:t>в том числе:</w:t>
      </w:r>
    </w:p>
    <w:p w14:paraId="0BAD9681" w14:textId="18BEC59B" w:rsidR="007775D6" w:rsidRDefault="00F305D1" w:rsidP="00F305D1">
      <w:pPr>
        <w:ind w:firstLine="709"/>
      </w:pPr>
      <w:r>
        <w:t>- в рамках муниципальных проектов софинансируемых из всех уровней бюджетов - 1 022 766,6 тыс. руб.;</w:t>
      </w:r>
    </w:p>
    <w:p w14:paraId="0F43384E" w14:textId="1EAB2A5A" w:rsidR="00F305D1" w:rsidRDefault="00F305D1" w:rsidP="00F305D1">
      <w:pPr>
        <w:ind w:firstLine="709"/>
      </w:pPr>
      <w:r>
        <w:t>- в рамках к</w:t>
      </w:r>
      <w:r w:rsidRPr="00F305D1">
        <w:t>омплекс</w:t>
      </w:r>
      <w:r>
        <w:t>а</w:t>
      </w:r>
      <w:r w:rsidRPr="00F305D1">
        <w:t xml:space="preserve"> процессных мероприятий</w:t>
      </w:r>
      <w:r>
        <w:t xml:space="preserve"> финансируемых за счет бюджета города Твери – 238 521,4 тыс. руб.</w:t>
      </w:r>
    </w:p>
    <w:p w14:paraId="105833CD" w14:textId="77777777" w:rsidR="00CA2CF5" w:rsidRDefault="00CA2CF5" w:rsidP="00F305D1">
      <w:pPr>
        <w:ind w:firstLine="709"/>
      </w:pPr>
    </w:p>
    <w:p w14:paraId="569B1AC6" w14:textId="77777777" w:rsidR="00CA2CF5" w:rsidRDefault="00CA2CF5" w:rsidP="00CA2CF5">
      <w:r>
        <w:t xml:space="preserve">Начальник Департамента </w:t>
      </w:r>
    </w:p>
    <w:p w14:paraId="6CC2DA4F" w14:textId="327DFA87" w:rsidR="00CA2CF5" w:rsidRDefault="00CA2CF5" w:rsidP="00CA2CF5">
      <w:r>
        <w:t>ЖКХ и строительства                                                                        Д.Н. Арестов</w:t>
      </w:r>
    </w:p>
    <w:p w14:paraId="5EAACBE9" w14:textId="77777777" w:rsidR="00982ACD" w:rsidRDefault="00982ACD" w:rsidP="00CA2CF5"/>
    <w:sectPr w:rsidR="0098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7B9A"/>
    <w:multiLevelType w:val="hybridMultilevel"/>
    <w:tmpl w:val="FEFEE244"/>
    <w:lvl w:ilvl="0" w:tplc="6DF27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452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5"/>
    <w:rsid w:val="00637FA7"/>
    <w:rsid w:val="006C4A7E"/>
    <w:rsid w:val="007775D6"/>
    <w:rsid w:val="007F40C3"/>
    <w:rsid w:val="00982ACD"/>
    <w:rsid w:val="00CA2CF5"/>
    <w:rsid w:val="00DD12E3"/>
    <w:rsid w:val="00DD14C5"/>
    <w:rsid w:val="00E01295"/>
    <w:rsid w:val="00F305D1"/>
    <w:rsid w:val="00F3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5CC4"/>
  <w15:chartTrackingRefBased/>
  <w15:docId w15:val="{3CBB292C-E79E-49DC-8C07-1BBF662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2E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77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7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77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77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77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77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77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77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77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7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7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7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7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7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77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77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7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4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77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4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4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2025-10-10T12:11:00Z</dcterms:created>
  <dcterms:modified xsi:type="dcterms:W3CDTF">2025-10-10T13:04:00Z</dcterms:modified>
</cp:coreProperties>
</file>